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A141" w14:textId="22867A34" w:rsidR="00F73CD1" w:rsidRDefault="00B15573">
      <w:pPr>
        <w:pStyle w:val="Heading1"/>
      </w:pPr>
      <w:r w:rsidRPr="00582B9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A330E9E" wp14:editId="590F0C85">
            <wp:simplePos x="0" y="0"/>
            <wp:positionH relativeFrom="margin">
              <wp:posOffset>5619750</wp:posOffset>
            </wp:positionH>
            <wp:positionV relativeFrom="paragraph">
              <wp:posOffset>-76835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F4660"/>
          <w:w w:val="105"/>
        </w:rPr>
        <w:t>Beef</w:t>
      </w:r>
      <w:r>
        <w:rPr>
          <w:color w:val="0F4660"/>
          <w:spacing w:val="1"/>
          <w:w w:val="105"/>
        </w:rPr>
        <w:t xml:space="preserve"> </w:t>
      </w:r>
      <w:r>
        <w:rPr>
          <w:color w:val="0F4660"/>
          <w:w w:val="105"/>
        </w:rPr>
        <w:t>cattle</w:t>
      </w:r>
      <w:r>
        <w:rPr>
          <w:color w:val="0F4660"/>
          <w:spacing w:val="2"/>
          <w:w w:val="105"/>
        </w:rPr>
        <w:t xml:space="preserve"> </w:t>
      </w:r>
      <w:r>
        <w:rPr>
          <w:color w:val="0F4660"/>
          <w:w w:val="105"/>
        </w:rPr>
        <w:t>Mobility</w:t>
      </w:r>
      <w:r>
        <w:rPr>
          <w:color w:val="0F4660"/>
          <w:spacing w:val="2"/>
          <w:w w:val="105"/>
        </w:rPr>
        <w:t xml:space="preserve"> </w:t>
      </w:r>
      <w:r>
        <w:rPr>
          <w:color w:val="0F4660"/>
          <w:w w:val="105"/>
        </w:rPr>
        <w:t>Assessment</w:t>
      </w:r>
      <w:r>
        <w:rPr>
          <w:color w:val="0F4660"/>
          <w:spacing w:val="3"/>
          <w:w w:val="105"/>
        </w:rPr>
        <w:t xml:space="preserve"> </w:t>
      </w:r>
      <w:r>
        <w:rPr>
          <w:color w:val="0F4660"/>
          <w:w w:val="105"/>
        </w:rPr>
        <w:t>for</w:t>
      </w:r>
      <w:r>
        <w:rPr>
          <w:color w:val="0F4660"/>
          <w:spacing w:val="1"/>
          <w:w w:val="105"/>
        </w:rPr>
        <w:t xml:space="preserve"> </w:t>
      </w:r>
      <w:r>
        <w:rPr>
          <w:color w:val="0F4660"/>
          <w:w w:val="105"/>
        </w:rPr>
        <w:t>Annual</w:t>
      </w:r>
      <w:r>
        <w:rPr>
          <w:color w:val="0F4660"/>
          <w:spacing w:val="1"/>
          <w:w w:val="105"/>
        </w:rPr>
        <w:t xml:space="preserve"> </w:t>
      </w:r>
      <w:r>
        <w:rPr>
          <w:color w:val="0F4660"/>
          <w:spacing w:val="1"/>
          <w:w w:val="105"/>
        </w:rPr>
        <w:br/>
      </w:r>
      <w:r>
        <w:rPr>
          <w:color w:val="0F4660"/>
          <w:w w:val="105"/>
        </w:rPr>
        <w:t>Lameness</w:t>
      </w:r>
      <w:r>
        <w:rPr>
          <w:color w:val="0F4660"/>
          <w:spacing w:val="2"/>
          <w:w w:val="105"/>
        </w:rPr>
        <w:t xml:space="preserve"> </w:t>
      </w:r>
      <w:r>
        <w:rPr>
          <w:color w:val="0F4660"/>
          <w:w w:val="105"/>
        </w:rPr>
        <w:t>Prevalence</w:t>
      </w:r>
      <w:r>
        <w:rPr>
          <w:color w:val="0F4660"/>
          <w:spacing w:val="3"/>
          <w:w w:val="105"/>
        </w:rPr>
        <w:t xml:space="preserve"> </w:t>
      </w:r>
      <w:r>
        <w:rPr>
          <w:color w:val="0F4660"/>
          <w:spacing w:val="-2"/>
          <w:w w:val="105"/>
        </w:rPr>
        <w:t>Score</w:t>
      </w:r>
      <w:bookmarkStart w:id="0" w:name="Beef_cattle_Mobility_Assessment_for_Annu"/>
      <w:bookmarkEnd w:id="0"/>
    </w:p>
    <w:p w14:paraId="6089A142" w14:textId="77777777" w:rsidR="00F73CD1" w:rsidRDefault="001F6AE4">
      <w:pPr>
        <w:pStyle w:val="ListParagraph"/>
        <w:numPr>
          <w:ilvl w:val="0"/>
          <w:numId w:val="1"/>
        </w:numPr>
        <w:tabs>
          <w:tab w:val="left" w:pos="862"/>
        </w:tabs>
        <w:spacing w:before="114"/>
        <w:ind w:hanging="359"/>
      </w:pPr>
      <w:r>
        <w:rPr>
          <w:w w:val="105"/>
        </w:rPr>
        <w:t>Observe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mobility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Beef</w:t>
      </w:r>
      <w:r>
        <w:rPr>
          <w:spacing w:val="-10"/>
          <w:w w:val="105"/>
        </w:rPr>
        <w:t xml:space="preserve"> </w:t>
      </w:r>
      <w:r>
        <w:rPr>
          <w:w w:val="105"/>
        </w:rPr>
        <w:t>cattle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your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herd</w:t>
      </w:r>
    </w:p>
    <w:p w14:paraId="6089A143" w14:textId="77777777" w:rsidR="00F73CD1" w:rsidRDefault="001F6AE4">
      <w:pPr>
        <w:pStyle w:val="ListParagraph"/>
        <w:numPr>
          <w:ilvl w:val="0"/>
          <w:numId w:val="1"/>
        </w:numPr>
        <w:tabs>
          <w:tab w:val="left" w:pos="862"/>
        </w:tabs>
        <w:rPr>
          <w:b/>
        </w:rPr>
      </w:pPr>
      <w:r>
        <w:rPr>
          <w:w w:val="105"/>
        </w:rPr>
        <w:t>Record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number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6"/>
          <w:w w:val="105"/>
        </w:rPr>
        <w:t xml:space="preserve"> </w:t>
      </w:r>
      <w:r>
        <w:rPr>
          <w:b/>
          <w:w w:val="105"/>
        </w:rPr>
        <w:t>Lame</w:t>
      </w:r>
      <w:r>
        <w:rPr>
          <w:b/>
          <w:spacing w:val="5"/>
          <w:w w:val="105"/>
        </w:rPr>
        <w:t xml:space="preserve"> </w:t>
      </w:r>
      <w:r>
        <w:rPr>
          <w:b/>
          <w:w w:val="105"/>
        </w:rPr>
        <w:t>(score</w:t>
      </w:r>
      <w:r>
        <w:rPr>
          <w:b/>
          <w:spacing w:val="6"/>
          <w:w w:val="105"/>
        </w:rPr>
        <w:t xml:space="preserve"> </w:t>
      </w:r>
      <w:r>
        <w:rPr>
          <w:b/>
          <w:w w:val="105"/>
        </w:rPr>
        <w:t>2)</w:t>
      </w:r>
      <w:r>
        <w:rPr>
          <w:b/>
          <w:spacing w:val="8"/>
          <w:w w:val="105"/>
        </w:rPr>
        <w:t xml:space="preserve"> </w:t>
      </w:r>
      <w:r>
        <w:rPr>
          <w:b/>
          <w:w w:val="105"/>
        </w:rPr>
        <w:t>and</w:t>
      </w:r>
      <w:r>
        <w:rPr>
          <w:b/>
          <w:spacing w:val="6"/>
          <w:w w:val="105"/>
        </w:rPr>
        <w:t xml:space="preserve"> </w:t>
      </w:r>
      <w:r>
        <w:rPr>
          <w:b/>
          <w:w w:val="105"/>
        </w:rPr>
        <w:t>Severely</w:t>
      </w:r>
      <w:r>
        <w:rPr>
          <w:b/>
          <w:spacing w:val="6"/>
          <w:w w:val="105"/>
        </w:rPr>
        <w:t xml:space="preserve"> </w:t>
      </w:r>
      <w:r>
        <w:rPr>
          <w:b/>
          <w:w w:val="105"/>
        </w:rPr>
        <w:t>Lame</w:t>
      </w:r>
      <w:r>
        <w:rPr>
          <w:b/>
          <w:spacing w:val="6"/>
          <w:w w:val="105"/>
        </w:rPr>
        <w:t xml:space="preserve"> </w:t>
      </w:r>
      <w:r>
        <w:rPr>
          <w:b/>
          <w:w w:val="105"/>
        </w:rPr>
        <w:t>(score</w:t>
      </w:r>
      <w:r>
        <w:rPr>
          <w:b/>
          <w:spacing w:val="5"/>
          <w:w w:val="105"/>
        </w:rPr>
        <w:t xml:space="preserve"> </w:t>
      </w:r>
      <w:r>
        <w:rPr>
          <w:b/>
          <w:w w:val="105"/>
        </w:rPr>
        <w:t>3)</w:t>
      </w:r>
      <w:r>
        <w:rPr>
          <w:b/>
          <w:spacing w:val="7"/>
          <w:w w:val="105"/>
        </w:rPr>
        <w:t xml:space="preserve"> </w:t>
      </w:r>
      <w:r>
        <w:rPr>
          <w:b/>
          <w:spacing w:val="-2"/>
          <w:w w:val="105"/>
        </w:rPr>
        <w:t>animals</w:t>
      </w:r>
    </w:p>
    <w:p w14:paraId="6089A144" w14:textId="77777777" w:rsidR="00F73CD1" w:rsidRDefault="001F6AE4">
      <w:pPr>
        <w:pStyle w:val="BodyText"/>
        <w:spacing w:before="182"/>
        <w:ind w:left="142"/>
      </w:pPr>
      <w:r>
        <w:t>AHDB</w:t>
      </w:r>
      <w:r>
        <w:rPr>
          <w:spacing w:val="17"/>
        </w:rPr>
        <w:t xml:space="preserve"> </w:t>
      </w:r>
      <w:r>
        <w:t>Mobility</w:t>
      </w:r>
      <w:r>
        <w:rPr>
          <w:spacing w:val="16"/>
        </w:rPr>
        <w:t xml:space="preserve"> </w:t>
      </w:r>
      <w:r>
        <w:rPr>
          <w:spacing w:val="-2"/>
        </w:rPr>
        <w:t>scores:</w:t>
      </w:r>
    </w:p>
    <w:tbl>
      <w:tblPr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8"/>
        <w:gridCol w:w="8147"/>
      </w:tblGrid>
      <w:tr w:rsidR="00F73CD1" w14:paraId="6089A148" w14:textId="77777777">
        <w:trPr>
          <w:trHeight w:val="585"/>
        </w:trPr>
        <w:tc>
          <w:tcPr>
            <w:tcW w:w="2608" w:type="dxa"/>
            <w:shd w:val="clear" w:color="auto" w:fill="D9F1D0"/>
          </w:tcPr>
          <w:p w14:paraId="6089A145" w14:textId="77777777" w:rsidR="00F73CD1" w:rsidRDefault="001F6AE4">
            <w:pPr>
              <w:pStyle w:val="TableParagraph"/>
              <w:spacing w:line="226" w:lineRule="exact"/>
              <w:ind w:left="148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8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0:</w:t>
            </w:r>
            <w:r>
              <w:rPr>
                <w:b/>
                <w:spacing w:val="-8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Good</w:t>
            </w:r>
            <w:r>
              <w:rPr>
                <w:b/>
                <w:spacing w:val="-7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mobility</w:t>
            </w:r>
          </w:p>
        </w:tc>
        <w:tc>
          <w:tcPr>
            <w:tcW w:w="8147" w:type="dxa"/>
            <w:shd w:val="clear" w:color="auto" w:fill="D9F1D0"/>
          </w:tcPr>
          <w:p w14:paraId="6089A146" w14:textId="77777777" w:rsidR="00F73CD1" w:rsidRDefault="001F6AE4">
            <w:pPr>
              <w:pStyle w:val="TableParagraph"/>
              <w:spacing w:line="225" w:lineRule="exact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Walks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even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weight-bearing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rhythm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four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feet,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ﬂ</w:t>
            </w:r>
            <w:r>
              <w:rPr>
                <w:w w:val="105"/>
                <w:sz w:val="20"/>
              </w:rPr>
              <w:t>at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back.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Long,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ﬂ</w:t>
            </w:r>
            <w:r>
              <w:rPr>
                <w:spacing w:val="-4"/>
                <w:w w:val="105"/>
                <w:sz w:val="20"/>
              </w:rPr>
              <w:t>uid</w:t>
            </w:r>
          </w:p>
          <w:p w14:paraId="6089A147" w14:textId="77777777" w:rsidR="00F73CD1" w:rsidRDefault="001F6AE4">
            <w:pPr>
              <w:pStyle w:val="TableParagraph"/>
              <w:spacing w:line="244" w:lineRule="exact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strides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possible</w:t>
            </w:r>
          </w:p>
        </w:tc>
      </w:tr>
      <w:tr w:rsidR="00F73CD1" w14:paraId="6089A14C" w14:textId="77777777">
        <w:trPr>
          <w:trHeight w:val="573"/>
        </w:trPr>
        <w:tc>
          <w:tcPr>
            <w:tcW w:w="2608" w:type="dxa"/>
            <w:tcBorders>
              <w:bottom w:val="single" w:sz="36" w:space="0" w:color="000000"/>
            </w:tcBorders>
            <w:shd w:val="clear" w:color="auto" w:fill="F9E1D4"/>
          </w:tcPr>
          <w:p w14:paraId="6089A149" w14:textId="77777777" w:rsidR="00F73CD1" w:rsidRDefault="001F6AE4">
            <w:pPr>
              <w:pStyle w:val="TableParagraph"/>
              <w:spacing w:line="224" w:lineRule="exact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Score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Mildly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Lame</w:t>
            </w:r>
          </w:p>
        </w:tc>
        <w:tc>
          <w:tcPr>
            <w:tcW w:w="8147" w:type="dxa"/>
            <w:tcBorders>
              <w:bottom w:val="single" w:sz="36" w:space="0" w:color="000000"/>
            </w:tcBorders>
            <w:shd w:val="clear" w:color="auto" w:fill="F9E1D4"/>
          </w:tcPr>
          <w:p w14:paraId="6089A14A" w14:textId="77777777" w:rsidR="00F73CD1" w:rsidRDefault="001F6AE4">
            <w:pPr>
              <w:pStyle w:val="TableParagraph"/>
              <w:spacing w:line="224" w:lineRule="exact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Steps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uneven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(rhythm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weight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bearing)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strides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shortened;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affected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limb/s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not</w:t>
            </w:r>
          </w:p>
          <w:p w14:paraId="6089A14B" w14:textId="77777777" w:rsidR="00F73CD1" w:rsidRDefault="001F6AE4">
            <w:pPr>
              <w:pStyle w:val="TableParagraph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identiﬁable;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back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may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minimal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arching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while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walking</w:t>
            </w:r>
          </w:p>
        </w:tc>
      </w:tr>
      <w:tr w:rsidR="00F73CD1" w14:paraId="6089A150" w14:textId="77777777">
        <w:trPr>
          <w:trHeight w:val="1304"/>
        </w:trPr>
        <w:tc>
          <w:tcPr>
            <w:tcW w:w="2608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</w:tcBorders>
            <w:shd w:val="clear" w:color="auto" w:fill="F6C5AC"/>
          </w:tcPr>
          <w:p w14:paraId="6089A14D" w14:textId="77777777" w:rsidR="00F73CD1" w:rsidRDefault="001F6AE4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2:</w:t>
            </w:r>
            <w:r>
              <w:rPr>
                <w:b/>
                <w:spacing w:val="-2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Lame</w:t>
            </w:r>
          </w:p>
        </w:tc>
        <w:tc>
          <w:tcPr>
            <w:tcW w:w="8147" w:type="dxa"/>
            <w:tcBorders>
              <w:top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F6C5AC"/>
          </w:tcPr>
          <w:p w14:paraId="6089A14E" w14:textId="77777777" w:rsidR="00F73CD1" w:rsidRDefault="001F6AE4">
            <w:pPr>
              <w:pStyle w:val="TableParagraph"/>
              <w:spacing w:line="224" w:lineRule="exact"/>
              <w:ind w:left="148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Uneven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weight-bearing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on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 limb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that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is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immediately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identiﬁable and/or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obviously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shortened</w:t>
            </w:r>
          </w:p>
          <w:p w14:paraId="6089A14F" w14:textId="77777777" w:rsidR="00F73CD1" w:rsidRDefault="001F6AE4">
            <w:pPr>
              <w:pStyle w:val="TableParagraph"/>
              <w:ind w:left="148" w:right="21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strides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(possibly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arch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centre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back).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Uneven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claw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descent,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leg swinging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faster,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uneven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rhythm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footfall,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stride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length,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tracking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up,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head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lowered head are all used to identify affected limbs</w:t>
            </w:r>
          </w:p>
        </w:tc>
      </w:tr>
      <w:tr w:rsidR="00F73CD1" w14:paraId="6089A155" w14:textId="77777777">
        <w:trPr>
          <w:trHeight w:val="976"/>
        </w:trPr>
        <w:tc>
          <w:tcPr>
            <w:tcW w:w="2608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6" w:space="0" w:color="000000"/>
            </w:tcBorders>
            <w:shd w:val="clear" w:color="auto" w:fill="F0A983"/>
          </w:tcPr>
          <w:p w14:paraId="6089A151" w14:textId="77777777" w:rsidR="00F73CD1" w:rsidRDefault="001F6AE4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3:</w:t>
            </w:r>
            <w:r>
              <w:rPr>
                <w:b/>
                <w:spacing w:val="-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Severely</w:t>
            </w:r>
            <w:r>
              <w:rPr>
                <w:b/>
                <w:spacing w:val="-6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Lame</w:t>
            </w:r>
          </w:p>
        </w:tc>
        <w:tc>
          <w:tcPr>
            <w:tcW w:w="8147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36" w:space="0" w:color="000000"/>
            </w:tcBorders>
            <w:shd w:val="clear" w:color="auto" w:fill="F0A983"/>
          </w:tcPr>
          <w:p w14:paraId="6089A152" w14:textId="77777777" w:rsidR="00F73CD1" w:rsidRDefault="001F6AE4">
            <w:pPr>
              <w:pStyle w:val="TableParagraph"/>
              <w:spacing w:line="225" w:lineRule="exact"/>
              <w:ind w:left="145"/>
              <w:rPr>
                <w:sz w:val="20"/>
              </w:rPr>
            </w:pPr>
            <w:r>
              <w:rPr>
                <w:w w:val="105"/>
                <w:sz w:val="20"/>
              </w:rPr>
              <w:t>These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cows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have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identiﬁable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uneven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weight-bearing,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score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2,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their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normal</w:t>
            </w:r>
          </w:p>
          <w:p w14:paraId="6089A153" w14:textId="77777777" w:rsidR="00F73CD1" w:rsidRDefault="001F6AE4">
            <w:pPr>
              <w:pStyle w:val="TableParagraph"/>
              <w:ind w:left="145"/>
              <w:rPr>
                <w:sz w:val="20"/>
              </w:rPr>
            </w:pPr>
            <w:r>
              <w:rPr>
                <w:w w:val="105"/>
                <w:sz w:val="20"/>
              </w:rPr>
              <w:t>walking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speed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affected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(slower).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Unable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walk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fast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most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mobile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cow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herd due to lameness. Identifying a painful limb may become difficult if and when multiple limbs</w:t>
            </w:r>
          </w:p>
          <w:p w14:paraId="6089A154" w14:textId="77777777" w:rsidR="00F73CD1" w:rsidRDefault="001F6AE4">
            <w:pPr>
              <w:pStyle w:val="TableParagraph"/>
              <w:spacing w:line="243" w:lineRule="exact"/>
              <w:ind w:left="145"/>
              <w:rPr>
                <w:sz w:val="20"/>
              </w:rPr>
            </w:pPr>
            <w:r>
              <w:rPr>
                <w:w w:val="105"/>
                <w:sz w:val="20"/>
              </w:rPr>
              <w:t>are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involved.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arched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back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noted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while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standing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walking.</w:t>
            </w:r>
          </w:p>
        </w:tc>
      </w:tr>
    </w:tbl>
    <w:p w14:paraId="6089A156" w14:textId="77777777" w:rsidR="00F73CD1" w:rsidRDefault="00F73CD1">
      <w:pPr>
        <w:pStyle w:val="BodyText"/>
        <w:spacing w:before="44"/>
      </w:pPr>
    </w:p>
    <w:p w14:paraId="6089A157" w14:textId="77777777" w:rsidR="00F73CD1" w:rsidRDefault="001F6AE4">
      <w:pPr>
        <w:pStyle w:val="BodyText"/>
        <w:ind w:left="143"/>
      </w:pPr>
      <w:r>
        <w:rPr>
          <w:w w:val="105"/>
        </w:rPr>
        <w:t>Record:</w:t>
      </w:r>
      <w:r>
        <w:rPr>
          <w:spacing w:val="-8"/>
          <w:w w:val="105"/>
        </w:rPr>
        <w:t xml:space="preserve"> </w:t>
      </w:r>
      <w:r>
        <w:rPr>
          <w:w w:val="105"/>
        </w:rPr>
        <w:t>Lame</w:t>
      </w:r>
      <w:r>
        <w:rPr>
          <w:spacing w:val="-8"/>
          <w:w w:val="105"/>
        </w:rPr>
        <w:t xml:space="preserve"> </w:t>
      </w:r>
      <w:r>
        <w:rPr>
          <w:w w:val="105"/>
        </w:rPr>
        <w:t>(score</w:t>
      </w:r>
      <w:r>
        <w:rPr>
          <w:spacing w:val="-6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3)</w:t>
      </w:r>
      <w:r>
        <w:rPr>
          <w:spacing w:val="-6"/>
          <w:w w:val="105"/>
        </w:rPr>
        <w:t xml:space="preserve"> </w:t>
      </w:r>
      <w:r>
        <w:rPr>
          <w:w w:val="105"/>
        </w:rPr>
        <w:t>Prevalence</w:t>
      </w:r>
      <w:r>
        <w:rPr>
          <w:spacing w:val="-7"/>
          <w:w w:val="105"/>
        </w:rPr>
        <w:t xml:space="preserve"> </w:t>
      </w:r>
      <w:r>
        <w:rPr>
          <w:w w:val="105"/>
        </w:rPr>
        <w:t>%</w:t>
      </w:r>
      <w:r>
        <w:rPr>
          <w:spacing w:val="-7"/>
          <w:w w:val="105"/>
        </w:rPr>
        <w:t xml:space="preserve"> </w:t>
      </w:r>
      <w:r>
        <w:rPr>
          <w:w w:val="105"/>
        </w:rPr>
        <w:t>=</w:t>
      </w:r>
      <w:r>
        <w:rPr>
          <w:spacing w:val="-8"/>
          <w:w w:val="105"/>
        </w:rPr>
        <w:t xml:space="preserve"> </w:t>
      </w:r>
      <w:r>
        <w:rPr>
          <w:w w:val="105"/>
        </w:rPr>
        <w:t>(Total</w:t>
      </w:r>
      <w:r>
        <w:rPr>
          <w:spacing w:val="-6"/>
          <w:w w:val="105"/>
        </w:rPr>
        <w:t xml:space="preserve"> </w:t>
      </w:r>
      <w:r>
        <w:rPr>
          <w:w w:val="105"/>
        </w:rPr>
        <w:t>Lame</w:t>
      </w:r>
      <w:r>
        <w:rPr>
          <w:spacing w:val="-7"/>
          <w:w w:val="105"/>
        </w:rPr>
        <w:t xml:space="preserve"> </w:t>
      </w:r>
      <w:r>
        <w:rPr>
          <w:w w:val="105"/>
        </w:rPr>
        <w:t>(score</w:t>
      </w:r>
      <w:r>
        <w:rPr>
          <w:spacing w:val="-7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3)</w:t>
      </w:r>
      <w:r>
        <w:rPr>
          <w:spacing w:val="-7"/>
          <w:w w:val="105"/>
        </w:rPr>
        <w:t xml:space="preserve"> </w:t>
      </w:r>
      <w:r>
        <w:rPr>
          <w:w w:val="105"/>
        </w:rPr>
        <w:t>x</w:t>
      </w:r>
      <w:r>
        <w:rPr>
          <w:spacing w:val="-7"/>
          <w:w w:val="105"/>
        </w:rPr>
        <w:t xml:space="preserve"> </w:t>
      </w:r>
      <w:r>
        <w:rPr>
          <w:w w:val="105"/>
        </w:rPr>
        <w:t>100)</w:t>
      </w:r>
      <w:r>
        <w:rPr>
          <w:spacing w:val="-7"/>
          <w:w w:val="105"/>
        </w:rPr>
        <w:t xml:space="preserve"> </w:t>
      </w:r>
      <w:r>
        <w:rPr>
          <w:w w:val="105"/>
        </w:rPr>
        <w:t>/</w:t>
      </w:r>
      <w:r>
        <w:rPr>
          <w:spacing w:val="-8"/>
          <w:w w:val="105"/>
        </w:rPr>
        <w:t xml:space="preserve"> </w:t>
      </w:r>
      <w:r>
        <w:rPr>
          <w:w w:val="105"/>
        </w:rPr>
        <w:t>Total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herd</w:t>
      </w:r>
    </w:p>
    <w:p w14:paraId="6089A158" w14:textId="77777777" w:rsidR="00F73CD1" w:rsidRDefault="00F73CD1">
      <w:pPr>
        <w:pStyle w:val="BodyText"/>
        <w:spacing w:before="70"/>
        <w:rPr>
          <w:sz w:val="20"/>
        </w:r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0"/>
        <w:gridCol w:w="3018"/>
        <w:gridCol w:w="2551"/>
        <w:gridCol w:w="2411"/>
      </w:tblGrid>
      <w:tr w:rsidR="00F73CD1" w14:paraId="6089A160" w14:textId="77777777">
        <w:trPr>
          <w:trHeight w:val="537"/>
        </w:trPr>
        <w:tc>
          <w:tcPr>
            <w:tcW w:w="1660" w:type="dxa"/>
            <w:shd w:val="clear" w:color="auto" w:fill="E8E8E8"/>
          </w:tcPr>
          <w:p w14:paraId="6089A159" w14:textId="77777777" w:rsidR="00F73CD1" w:rsidRDefault="001F6AE4">
            <w:pPr>
              <w:pStyle w:val="TableParagraph"/>
              <w:spacing w:line="265" w:lineRule="exact"/>
              <w:ind w:left="199"/>
            </w:pPr>
            <w:r>
              <w:t>Total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group</w:t>
            </w:r>
          </w:p>
        </w:tc>
        <w:tc>
          <w:tcPr>
            <w:tcW w:w="3018" w:type="dxa"/>
            <w:shd w:val="clear" w:color="auto" w:fill="E8E8E8"/>
          </w:tcPr>
          <w:p w14:paraId="6089A15A" w14:textId="77777777" w:rsidR="00F73CD1" w:rsidRDefault="001F6AE4">
            <w:pPr>
              <w:pStyle w:val="TableParagraph"/>
              <w:spacing w:line="265" w:lineRule="exact"/>
              <w:ind w:left="6" w:right="3"/>
              <w:jc w:val="center"/>
            </w:pPr>
            <w:r>
              <w:rPr>
                <w:w w:val="105"/>
              </w:rPr>
              <w:t>Score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0/1</w:t>
            </w:r>
          </w:p>
          <w:p w14:paraId="6089A15B" w14:textId="77777777" w:rsidR="00F73CD1" w:rsidRDefault="001F6AE4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w w:val="105"/>
              </w:rPr>
              <w:t>Acceptable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mobility</w:t>
            </w:r>
          </w:p>
        </w:tc>
        <w:tc>
          <w:tcPr>
            <w:tcW w:w="2551" w:type="dxa"/>
            <w:shd w:val="clear" w:color="auto" w:fill="E8E8E8"/>
          </w:tcPr>
          <w:p w14:paraId="6089A15C" w14:textId="77777777" w:rsidR="00F73CD1" w:rsidRDefault="001F6AE4">
            <w:pPr>
              <w:pStyle w:val="TableParagraph"/>
              <w:spacing w:line="265" w:lineRule="exact"/>
              <w:ind w:left="5" w:right="1"/>
              <w:jc w:val="center"/>
            </w:pPr>
            <w:r>
              <w:rPr>
                <w:w w:val="110"/>
              </w:rPr>
              <w:t>Score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2</w:t>
            </w:r>
          </w:p>
          <w:p w14:paraId="6089A15D" w14:textId="77777777" w:rsidR="00F73CD1" w:rsidRDefault="001F6AE4">
            <w:pPr>
              <w:pStyle w:val="TableParagraph"/>
              <w:spacing w:line="252" w:lineRule="exact"/>
              <w:ind w:left="5"/>
              <w:jc w:val="center"/>
            </w:pPr>
            <w:r>
              <w:rPr>
                <w:spacing w:val="-4"/>
                <w:w w:val="110"/>
              </w:rPr>
              <w:t>Lame</w:t>
            </w:r>
          </w:p>
        </w:tc>
        <w:tc>
          <w:tcPr>
            <w:tcW w:w="2411" w:type="dxa"/>
            <w:shd w:val="clear" w:color="auto" w:fill="E8E8E8"/>
          </w:tcPr>
          <w:p w14:paraId="6089A15E" w14:textId="77777777" w:rsidR="00F73CD1" w:rsidRDefault="001F6AE4">
            <w:pPr>
              <w:pStyle w:val="TableParagraph"/>
              <w:spacing w:line="265" w:lineRule="exact"/>
              <w:ind w:left="7" w:right="1"/>
              <w:jc w:val="center"/>
            </w:pPr>
            <w:r>
              <w:rPr>
                <w:w w:val="110"/>
              </w:rPr>
              <w:t>Score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3</w:t>
            </w:r>
          </w:p>
          <w:p w14:paraId="6089A15F" w14:textId="77777777" w:rsidR="00F73CD1" w:rsidRDefault="001F6AE4">
            <w:pPr>
              <w:pStyle w:val="TableParagraph"/>
              <w:spacing w:line="252" w:lineRule="exact"/>
              <w:ind w:left="7"/>
              <w:jc w:val="center"/>
            </w:pPr>
            <w:r>
              <w:rPr>
                <w:w w:val="105"/>
              </w:rPr>
              <w:t>Severely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Lame</w:t>
            </w:r>
          </w:p>
        </w:tc>
      </w:tr>
      <w:tr w:rsidR="00F73CD1" w14:paraId="6089A16C" w14:textId="77777777" w:rsidTr="00B15573">
        <w:trPr>
          <w:trHeight w:val="510"/>
        </w:trPr>
        <w:tc>
          <w:tcPr>
            <w:tcW w:w="1660" w:type="dxa"/>
            <w:shd w:val="clear" w:color="auto" w:fill="DAE9F7"/>
          </w:tcPr>
          <w:p w14:paraId="6089A161" w14:textId="77777777" w:rsidR="00F73CD1" w:rsidRDefault="001F6AE4">
            <w:pPr>
              <w:pStyle w:val="TableParagraph"/>
              <w:spacing w:line="265" w:lineRule="exact"/>
              <w:ind w:left="107"/>
              <w:rPr>
                <w:i/>
              </w:rPr>
            </w:pPr>
            <w:r>
              <w:rPr>
                <w:i/>
                <w:spacing w:val="-5"/>
                <w:w w:val="105"/>
              </w:rPr>
              <w:t>50</w:t>
            </w:r>
          </w:p>
        </w:tc>
        <w:tc>
          <w:tcPr>
            <w:tcW w:w="3018" w:type="dxa"/>
            <w:shd w:val="clear" w:color="auto" w:fill="DAE9F7"/>
          </w:tcPr>
          <w:p w14:paraId="6089A162" w14:textId="77777777" w:rsidR="00F73CD1" w:rsidRDefault="001F6AE4">
            <w:pPr>
              <w:pStyle w:val="TableParagraph"/>
              <w:spacing w:line="217" w:lineRule="exact"/>
              <w:ind w:left="106"/>
              <w:rPr>
                <w:i/>
                <w:sz w:val="18"/>
              </w:rPr>
            </w:pPr>
            <w:r>
              <w:rPr>
                <w:i/>
                <w:sz w:val="18"/>
              </w:rPr>
              <w:t>Tally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w w:val="110"/>
                <w:sz w:val="18"/>
              </w:rPr>
              <w:t>cows:</w:t>
            </w:r>
          </w:p>
          <w:p w14:paraId="6089A163" w14:textId="77777777" w:rsidR="00F73CD1" w:rsidRDefault="00F73CD1">
            <w:pPr>
              <w:pStyle w:val="TableParagraph"/>
              <w:spacing w:before="2"/>
              <w:rPr>
                <w:sz w:val="6"/>
              </w:rPr>
            </w:pPr>
          </w:p>
          <w:p w14:paraId="6089A164" w14:textId="77777777" w:rsidR="00F73CD1" w:rsidRDefault="001F6AE4">
            <w:pPr>
              <w:pStyle w:val="TableParagraph"/>
              <w:spacing w:line="214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6089A1A6" wp14:editId="6089A1A7">
                  <wp:extent cx="1570967" cy="13601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967" cy="136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89A165" w14:textId="77777777" w:rsidR="00F73CD1" w:rsidRDefault="00F73CD1">
            <w:pPr>
              <w:pStyle w:val="TableParagraph"/>
              <w:rPr>
                <w:sz w:val="12"/>
              </w:rPr>
            </w:pPr>
          </w:p>
          <w:p w14:paraId="6089A166" w14:textId="77777777" w:rsidR="00F73CD1" w:rsidRDefault="001F6AE4">
            <w:pPr>
              <w:pStyle w:val="TableParagraph"/>
              <w:spacing w:line="212" w:lineRule="exact"/>
              <w:ind w:left="13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089A1A8" wp14:editId="6089A1A9">
                      <wp:extent cx="417195" cy="135255"/>
                      <wp:effectExtent l="0" t="0" r="0" b="7619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7195" cy="135255"/>
                                <a:chOff x="0" y="0"/>
                                <a:chExt cx="417195" cy="135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471" cy="134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00" y="0"/>
                                  <a:ext cx="188471" cy="135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B97261" id="Group 2" o:spid="_x0000_s1026" style="width:32.85pt;height:10.65pt;mso-position-horizontal-relative:char;mso-position-vertical-relative:line" coordsize="41719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188471;height:134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">
                        <v:imagedata r:id="rId9" o:title=""/>
                      </v:shape>
                      <v:shape id="Image 4" o:spid="_x0000_s1028" type="#_x0000_t75" style="position:absolute;left:228600;width:188471;height:135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">
                        <v:imagedata r:id="rId10" o:title=""/>
                      </v:shape>
                      <w10:anchorlock/>
                    </v:group>
                  </w:pict>
                </mc:Fallback>
              </mc:AlternateContent>
            </w:r>
          </w:p>
          <w:p w14:paraId="6089A167" w14:textId="77777777" w:rsidR="00F73CD1" w:rsidRDefault="00F73CD1">
            <w:pPr>
              <w:pStyle w:val="TableParagraph"/>
              <w:spacing w:before="49"/>
              <w:rPr>
                <w:sz w:val="20"/>
              </w:rPr>
            </w:pPr>
          </w:p>
        </w:tc>
        <w:tc>
          <w:tcPr>
            <w:tcW w:w="2551" w:type="dxa"/>
            <w:shd w:val="clear" w:color="auto" w:fill="DAE9F7"/>
          </w:tcPr>
          <w:p w14:paraId="6089A168" w14:textId="77777777" w:rsidR="00F73CD1" w:rsidRDefault="001F6AE4">
            <w:pPr>
              <w:pStyle w:val="TableParagraph"/>
              <w:spacing w:line="217" w:lineRule="exact"/>
              <w:ind w:left="106"/>
              <w:rPr>
                <w:i/>
                <w:sz w:val="18"/>
              </w:rPr>
            </w:pPr>
            <w:r>
              <w:rPr>
                <w:i/>
                <w:w w:val="110"/>
                <w:sz w:val="18"/>
              </w:rPr>
              <w:t>Record</w:t>
            </w:r>
            <w:r>
              <w:rPr>
                <w:i/>
                <w:spacing w:val="-11"/>
                <w:w w:val="110"/>
                <w:sz w:val="18"/>
              </w:rPr>
              <w:t xml:space="preserve"> </w:t>
            </w:r>
            <w:r>
              <w:rPr>
                <w:i/>
                <w:spacing w:val="-5"/>
                <w:w w:val="110"/>
                <w:sz w:val="18"/>
              </w:rPr>
              <w:t>ID</w:t>
            </w:r>
          </w:p>
          <w:p w14:paraId="6089A169" w14:textId="77777777" w:rsidR="00F73CD1" w:rsidRDefault="001F6AE4">
            <w:pPr>
              <w:pStyle w:val="TableParagraph"/>
              <w:spacing w:before="212"/>
              <w:ind w:left="106"/>
              <w:rPr>
                <w:rFonts w:ascii="Bradley Hand ITC"/>
                <w:i/>
                <w:sz w:val="19"/>
              </w:rPr>
            </w:pPr>
            <w:r>
              <w:rPr>
                <w:rFonts w:ascii="Bradley Hand ITC"/>
                <w:i/>
                <w:spacing w:val="-6"/>
                <w:sz w:val="19"/>
              </w:rPr>
              <w:t>253,</w:t>
            </w:r>
            <w:r>
              <w:rPr>
                <w:rFonts w:ascii="Bradley Hand ITC"/>
                <w:i/>
                <w:spacing w:val="-4"/>
                <w:sz w:val="19"/>
              </w:rPr>
              <w:t xml:space="preserve"> </w:t>
            </w:r>
            <w:r>
              <w:rPr>
                <w:rFonts w:ascii="Bradley Hand ITC"/>
                <w:i/>
                <w:spacing w:val="-6"/>
                <w:sz w:val="19"/>
              </w:rPr>
              <w:t>444,</w:t>
            </w:r>
            <w:r>
              <w:rPr>
                <w:rFonts w:ascii="Bradley Hand ITC"/>
                <w:i/>
                <w:spacing w:val="-4"/>
                <w:sz w:val="19"/>
              </w:rPr>
              <w:t xml:space="preserve"> </w:t>
            </w:r>
            <w:r>
              <w:rPr>
                <w:rFonts w:ascii="Bradley Hand ITC"/>
                <w:i/>
                <w:spacing w:val="-6"/>
                <w:sz w:val="19"/>
              </w:rPr>
              <w:t>111</w:t>
            </w:r>
          </w:p>
        </w:tc>
        <w:tc>
          <w:tcPr>
            <w:tcW w:w="2411" w:type="dxa"/>
            <w:shd w:val="clear" w:color="auto" w:fill="DAE9F7"/>
          </w:tcPr>
          <w:p w14:paraId="6089A16A" w14:textId="77777777" w:rsidR="00F73CD1" w:rsidRDefault="001F6AE4">
            <w:pPr>
              <w:pStyle w:val="TableParagraph"/>
              <w:spacing w:line="217" w:lineRule="exact"/>
              <w:ind w:left="107"/>
              <w:rPr>
                <w:i/>
                <w:sz w:val="18"/>
              </w:rPr>
            </w:pPr>
            <w:r>
              <w:rPr>
                <w:i/>
                <w:w w:val="110"/>
                <w:sz w:val="18"/>
              </w:rPr>
              <w:t>Record</w:t>
            </w:r>
            <w:r>
              <w:rPr>
                <w:i/>
                <w:spacing w:val="-11"/>
                <w:w w:val="110"/>
                <w:sz w:val="18"/>
              </w:rPr>
              <w:t xml:space="preserve"> </w:t>
            </w:r>
            <w:r>
              <w:rPr>
                <w:i/>
                <w:spacing w:val="-5"/>
                <w:w w:val="110"/>
                <w:sz w:val="18"/>
              </w:rPr>
              <w:t>ID</w:t>
            </w:r>
          </w:p>
          <w:p w14:paraId="6089A16B" w14:textId="77777777" w:rsidR="00F73CD1" w:rsidRDefault="001F6AE4">
            <w:pPr>
              <w:pStyle w:val="TableParagraph"/>
              <w:spacing w:before="212"/>
              <w:ind w:left="107"/>
              <w:rPr>
                <w:rFonts w:ascii="Bradley Hand ITC"/>
                <w:i/>
                <w:sz w:val="19"/>
              </w:rPr>
            </w:pPr>
            <w:r>
              <w:rPr>
                <w:rFonts w:ascii="Bradley Hand ITC"/>
                <w:i/>
                <w:spacing w:val="-5"/>
                <w:sz w:val="19"/>
              </w:rPr>
              <w:t>125.</w:t>
            </w:r>
            <w:r>
              <w:rPr>
                <w:rFonts w:ascii="Bradley Hand ITC"/>
                <w:i/>
                <w:spacing w:val="-7"/>
                <w:sz w:val="19"/>
              </w:rPr>
              <w:t xml:space="preserve"> </w:t>
            </w:r>
            <w:r>
              <w:rPr>
                <w:rFonts w:ascii="Bradley Hand ITC"/>
                <w:i/>
                <w:spacing w:val="-5"/>
                <w:sz w:val="19"/>
              </w:rPr>
              <w:t>233</w:t>
            </w:r>
          </w:p>
        </w:tc>
      </w:tr>
      <w:tr w:rsidR="00F73CD1" w14:paraId="6089A171" w14:textId="77777777" w:rsidTr="00B15573">
        <w:trPr>
          <w:trHeight w:val="510"/>
        </w:trPr>
        <w:tc>
          <w:tcPr>
            <w:tcW w:w="1660" w:type="dxa"/>
          </w:tcPr>
          <w:p w14:paraId="6089A16D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8" w:type="dxa"/>
          </w:tcPr>
          <w:p w14:paraId="6089A16E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089A16F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6089A170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3CD1" w14:paraId="6089A176" w14:textId="77777777" w:rsidTr="00B15573">
        <w:trPr>
          <w:trHeight w:val="510"/>
        </w:trPr>
        <w:tc>
          <w:tcPr>
            <w:tcW w:w="1660" w:type="dxa"/>
          </w:tcPr>
          <w:p w14:paraId="6089A172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8" w:type="dxa"/>
          </w:tcPr>
          <w:p w14:paraId="6089A173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089A174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6089A175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5573" w14:paraId="2EC211F8" w14:textId="77777777" w:rsidTr="00B15573">
        <w:trPr>
          <w:trHeight w:val="510"/>
        </w:trPr>
        <w:tc>
          <w:tcPr>
            <w:tcW w:w="1660" w:type="dxa"/>
          </w:tcPr>
          <w:p w14:paraId="7DCBE1F1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8" w:type="dxa"/>
          </w:tcPr>
          <w:p w14:paraId="11A7DF41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02C7F07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76121525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5573" w14:paraId="7B766CA7" w14:textId="77777777" w:rsidTr="00B15573">
        <w:trPr>
          <w:trHeight w:val="510"/>
        </w:trPr>
        <w:tc>
          <w:tcPr>
            <w:tcW w:w="1660" w:type="dxa"/>
          </w:tcPr>
          <w:p w14:paraId="29EF12BE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8" w:type="dxa"/>
          </w:tcPr>
          <w:p w14:paraId="53AECE53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42E350B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2BB5E09B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5573" w14:paraId="59358DC1" w14:textId="77777777" w:rsidTr="00B15573">
        <w:trPr>
          <w:trHeight w:val="510"/>
        </w:trPr>
        <w:tc>
          <w:tcPr>
            <w:tcW w:w="1660" w:type="dxa"/>
          </w:tcPr>
          <w:p w14:paraId="663288C2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8" w:type="dxa"/>
          </w:tcPr>
          <w:p w14:paraId="3BB5797B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C0238F4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3C4FB73E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5573" w14:paraId="13FDE959" w14:textId="77777777" w:rsidTr="00B15573">
        <w:trPr>
          <w:trHeight w:val="510"/>
        </w:trPr>
        <w:tc>
          <w:tcPr>
            <w:tcW w:w="1660" w:type="dxa"/>
          </w:tcPr>
          <w:p w14:paraId="3E49F4A6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8" w:type="dxa"/>
          </w:tcPr>
          <w:p w14:paraId="363B699C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04F4F54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1DA31233" w14:textId="77777777" w:rsidR="00B15573" w:rsidRDefault="00B155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089A177" w14:textId="77777777" w:rsidR="00F73CD1" w:rsidRDefault="00F73CD1">
      <w:pPr>
        <w:pStyle w:val="BodyText"/>
        <w:rPr>
          <w:sz w:val="20"/>
        </w:rPr>
      </w:pPr>
    </w:p>
    <w:p w14:paraId="6089A178" w14:textId="77777777" w:rsidR="00F73CD1" w:rsidRDefault="00F73CD1">
      <w:pPr>
        <w:pStyle w:val="BodyText"/>
        <w:spacing w:before="92"/>
        <w:rPr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1"/>
        <w:gridCol w:w="1843"/>
        <w:gridCol w:w="1559"/>
        <w:gridCol w:w="1702"/>
        <w:gridCol w:w="1419"/>
        <w:gridCol w:w="2959"/>
      </w:tblGrid>
      <w:tr w:rsidR="00F73CD1" w14:paraId="6089A181" w14:textId="77777777">
        <w:trPr>
          <w:trHeight w:val="770"/>
        </w:trPr>
        <w:tc>
          <w:tcPr>
            <w:tcW w:w="1271" w:type="dxa"/>
            <w:shd w:val="clear" w:color="auto" w:fill="E8E8E8"/>
          </w:tcPr>
          <w:p w14:paraId="6089A179" w14:textId="77777777" w:rsidR="00F73CD1" w:rsidRDefault="001F6AE4">
            <w:pPr>
              <w:pStyle w:val="TableParagraph"/>
              <w:spacing w:line="265" w:lineRule="exact"/>
              <w:ind w:left="107"/>
            </w:pPr>
            <w:r>
              <w:rPr>
                <w:w w:val="105"/>
              </w:rPr>
              <w:t>Group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type</w:t>
            </w:r>
          </w:p>
        </w:tc>
        <w:tc>
          <w:tcPr>
            <w:tcW w:w="1843" w:type="dxa"/>
            <w:shd w:val="clear" w:color="auto" w:fill="E8E8E8"/>
          </w:tcPr>
          <w:p w14:paraId="6089A17A" w14:textId="77777777" w:rsidR="00F73CD1" w:rsidRDefault="001F6AE4">
            <w:pPr>
              <w:pStyle w:val="TableParagraph"/>
              <w:spacing w:line="265" w:lineRule="exact"/>
              <w:ind w:left="107"/>
            </w:pPr>
            <w:r>
              <w:t>Total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group</w:t>
            </w:r>
          </w:p>
        </w:tc>
        <w:tc>
          <w:tcPr>
            <w:tcW w:w="1559" w:type="dxa"/>
            <w:shd w:val="clear" w:color="auto" w:fill="E8E8E8"/>
          </w:tcPr>
          <w:p w14:paraId="6089A17B" w14:textId="77777777" w:rsidR="00F73CD1" w:rsidRDefault="001F6AE4">
            <w:pPr>
              <w:pStyle w:val="TableParagraph"/>
              <w:spacing w:line="265" w:lineRule="exact"/>
              <w:ind w:left="107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Lame</w:t>
            </w:r>
          </w:p>
          <w:p w14:paraId="6089A17C" w14:textId="77777777" w:rsidR="00F73CD1" w:rsidRDefault="001F6AE4">
            <w:pPr>
              <w:pStyle w:val="TableParagraph"/>
              <w:ind w:left="107"/>
            </w:pPr>
            <w:r>
              <w:rPr>
                <w:w w:val="105"/>
              </w:rPr>
              <w:t>(Score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2)</w:t>
            </w:r>
          </w:p>
        </w:tc>
        <w:tc>
          <w:tcPr>
            <w:tcW w:w="1702" w:type="dxa"/>
            <w:shd w:val="clear" w:color="auto" w:fill="E8E8E8"/>
          </w:tcPr>
          <w:p w14:paraId="6089A17D" w14:textId="77777777" w:rsidR="00F73CD1" w:rsidRDefault="001F6AE4">
            <w:pPr>
              <w:pStyle w:val="TableParagraph"/>
              <w:ind w:left="107"/>
            </w:pPr>
            <w:r>
              <w:rPr>
                <w:w w:val="105"/>
              </w:rPr>
              <w:t>Total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Severely Lame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(Score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3)</w:t>
            </w:r>
          </w:p>
        </w:tc>
        <w:tc>
          <w:tcPr>
            <w:tcW w:w="1419" w:type="dxa"/>
            <w:shd w:val="clear" w:color="auto" w:fill="E8E8E8"/>
          </w:tcPr>
          <w:p w14:paraId="6089A17E" w14:textId="77777777" w:rsidR="00F73CD1" w:rsidRDefault="001F6AE4">
            <w:pPr>
              <w:pStyle w:val="TableParagraph"/>
              <w:spacing w:line="265" w:lineRule="exact"/>
              <w:ind w:left="107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lame</w:t>
            </w:r>
          </w:p>
          <w:p w14:paraId="6089A17F" w14:textId="77777777" w:rsidR="00F73CD1" w:rsidRDefault="001F6AE4">
            <w:pPr>
              <w:pStyle w:val="TableParagraph"/>
              <w:ind w:left="107"/>
            </w:pPr>
            <w:r>
              <w:rPr>
                <w:w w:val="105"/>
              </w:rPr>
              <w:t>(Score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2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&amp;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3)</w:t>
            </w:r>
          </w:p>
        </w:tc>
        <w:tc>
          <w:tcPr>
            <w:tcW w:w="2959" w:type="dxa"/>
            <w:shd w:val="clear" w:color="auto" w:fill="E8E8E8"/>
          </w:tcPr>
          <w:p w14:paraId="6089A180" w14:textId="77777777" w:rsidR="00F73CD1" w:rsidRDefault="001F6AE4">
            <w:pPr>
              <w:pStyle w:val="TableParagraph"/>
              <w:spacing w:line="265" w:lineRule="exact"/>
              <w:ind w:left="106"/>
            </w:pPr>
            <w:r>
              <w:rPr>
                <w:w w:val="110"/>
              </w:rPr>
              <w:t>%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Lame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(prevalence)</w:t>
            </w:r>
          </w:p>
        </w:tc>
      </w:tr>
      <w:tr w:rsidR="00F73CD1" w14:paraId="6089A189" w14:textId="77777777">
        <w:trPr>
          <w:trHeight w:val="537"/>
        </w:trPr>
        <w:tc>
          <w:tcPr>
            <w:tcW w:w="1271" w:type="dxa"/>
            <w:shd w:val="clear" w:color="auto" w:fill="DAE9F7"/>
          </w:tcPr>
          <w:p w14:paraId="6089A182" w14:textId="77777777" w:rsidR="00F73CD1" w:rsidRDefault="001F6AE4">
            <w:pPr>
              <w:pStyle w:val="TableParagraph"/>
              <w:spacing w:line="265" w:lineRule="exact"/>
              <w:ind w:left="107"/>
              <w:rPr>
                <w:i/>
              </w:rPr>
            </w:pPr>
            <w:r>
              <w:rPr>
                <w:i/>
                <w:spacing w:val="-2"/>
                <w:w w:val="110"/>
              </w:rPr>
              <w:t>Suckler</w:t>
            </w:r>
          </w:p>
          <w:p w14:paraId="6089A183" w14:textId="77777777" w:rsidR="00F73CD1" w:rsidRDefault="001F6AE4">
            <w:pPr>
              <w:pStyle w:val="TableParagraph"/>
              <w:spacing w:line="252" w:lineRule="exact"/>
              <w:ind w:left="107"/>
              <w:rPr>
                <w:i/>
              </w:rPr>
            </w:pPr>
            <w:r>
              <w:rPr>
                <w:i/>
                <w:spacing w:val="-4"/>
                <w:w w:val="105"/>
              </w:rPr>
              <w:t>herd</w:t>
            </w:r>
          </w:p>
        </w:tc>
        <w:tc>
          <w:tcPr>
            <w:tcW w:w="1843" w:type="dxa"/>
            <w:shd w:val="clear" w:color="auto" w:fill="DAE9F7"/>
          </w:tcPr>
          <w:p w14:paraId="6089A184" w14:textId="77777777" w:rsidR="00F73CD1" w:rsidRDefault="001F6AE4">
            <w:pPr>
              <w:pStyle w:val="TableParagraph"/>
              <w:spacing w:line="265" w:lineRule="exact"/>
              <w:ind w:left="107"/>
              <w:rPr>
                <w:i/>
              </w:rPr>
            </w:pPr>
            <w:r>
              <w:rPr>
                <w:i/>
                <w:spacing w:val="-5"/>
                <w:w w:val="105"/>
              </w:rPr>
              <w:t>50</w:t>
            </w:r>
          </w:p>
        </w:tc>
        <w:tc>
          <w:tcPr>
            <w:tcW w:w="1559" w:type="dxa"/>
            <w:shd w:val="clear" w:color="auto" w:fill="DAE9F7"/>
          </w:tcPr>
          <w:p w14:paraId="6089A185" w14:textId="77777777" w:rsidR="00F73CD1" w:rsidRDefault="001F6AE4">
            <w:pPr>
              <w:pStyle w:val="TableParagraph"/>
              <w:spacing w:line="265" w:lineRule="exact"/>
              <w:ind w:left="107"/>
              <w:rPr>
                <w:i/>
              </w:rPr>
            </w:pPr>
            <w:r>
              <w:rPr>
                <w:i/>
                <w:spacing w:val="-10"/>
                <w:w w:val="105"/>
              </w:rPr>
              <w:t>3</w:t>
            </w:r>
          </w:p>
        </w:tc>
        <w:tc>
          <w:tcPr>
            <w:tcW w:w="1702" w:type="dxa"/>
            <w:shd w:val="clear" w:color="auto" w:fill="DAE9F7"/>
          </w:tcPr>
          <w:p w14:paraId="6089A186" w14:textId="77777777" w:rsidR="00F73CD1" w:rsidRDefault="001F6AE4">
            <w:pPr>
              <w:pStyle w:val="TableParagraph"/>
              <w:spacing w:line="265" w:lineRule="exact"/>
              <w:ind w:left="107"/>
              <w:rPr>
                <w:i/>
              </w:rPr>
            </w:pPr>
            <w:r>
              <w:rPr>
                <w:i/>
                <w:spacing w:val="-10"/>
                <w:w w:val="105"/>
              </w:rPr>
              <w:t>2</w:t>
            </w:r>
          </w:p>
        </w:tc>
        <w:tc>
          <w:tcPr>
            <w:tcW w:w="1419" w:type="dxa"/>
            <w:shd w:val="clear" w:color="auto" w:fill="DAE9F7"/>
          </w:tcPr>
          <w:p w14:paraId="6089A187" w14:textId="77777777" w:rsidR="00F73CD1" w:rsidRDefault="001F6AE4">
            <w:pPr>
              <w:pStyle w:val="TableParagraph"/>
              <w:spacing w:line="265" w:lineRule="exact"/>
              <w:ind w:left="107"/>
              <w:rPr>
                <w:i/>
              </w:rPr>
            </w:pPr>
            <w:r>
              <w:rPr>
                <w:i/>
                <w:spacing w:val="-10"/>
                <w:w w:val="105"/>
              </w:rPr>
              <w:t>5</w:t>
            </w:r>
          </w:p>
        </w:tc>
        <w:tc>
          <w:tcPr>
            <w:tcW w:w="2959" w:type="dxa"/>
            <w:shd w:val="clear" w:color="auto" w:fill="DAE9F7"/>
          </w:tcPr>
          <w:p w14:paraId="6089A188" w14:textId="77777777" w:rsidR="00F73CD1" w:rsidRDefault="001F6AE4">
            <w:pPr>
              <w:pStyle w:val="TableParagraph"/>
              <w:spacing w:line="265" w:lineRule="exact"/>
              <w:ind w:left="106"/>
              <w:rPr>
                <w:i/>
              </w:rPr>
            </w:pPr>
            <w:r>
              <w:rPr>
                <w:i/>
                <w:spacing w:val="-5"/>
                <w:w w:val="110"/>
              </w:rPr>
              <w:t>10%</w:t>
            </w:r>
          </w:p>
        </w:tc>
      </w:tr>
      <w:tr w:rsidR="00F73CD1" w14:paraId="6089A190" w14:textId="77777777">
        <w:trPr>
          <w:trHeight w:val="575"/>
        </w:trPr>
        <w:tc>
          <w:tcPr>
            <w:tcW w:w="1271" w:type="dxa"/>
          </w:tcPr>
          <w:p w14:paraId="6089A18A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089A18B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089A18C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6089A18D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6089A18E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9" w:type="dxa"/>
          </w:tcPr>
          <w:p w14:paraId="6089A18F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3CD1" w14:paraId="6089A197" w14:textId="77777777">
        <w:trPr>
          <w:trHeight w:val="574"/>
        </w:trPr>
        <w:tc>
          <w:tcPr>
            <w:tcW w:w="1271" w:type="dxa"/>
          </w:tcPr>
          <w:p w14:paraId="6089A191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089A192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089A193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6089A194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6089A195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9" w:type="dxa"/>
          </w:tcPr>
          <w:p w14:paraId="6089A196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3CD1" w14:paraId="6089A19E" w14:textId="77777777">
        <w:trPr>
          <w:trHeight w:val="575"/>
        </w:trPr>
        <w:tc>
          <w:tcPr>
            <w:tcW w:w="1271" w:type="dxa"/>
          </w:tcPr>
          <w:p w14:paraId="6089A198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089A199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089A19A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6089A19B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6089A19C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9" w:type="dxa"/>
          </w:tcPr>
          <w:p w14:paraId="6089A19D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3CD1" w14:paraId="6089A1A5" w14:textId="77777777">
        <w:trPr>
          <w:trHeight w:val="557"/>
        </w:trPr>
        <w:tc>
          <w:tcPr>
            <w:tcW w:w="1271" w:type="dxa"/>
          </w:tcPr>
          <w:p w14:paraId="6089A19F" w14:textId="77777777" w:rsidR="00F73CD1" w:rsidRDefault="001F6AE4">
            <w:pPr>
              <w:pStyle w:val="TableParagraph"/>
              <w:ind w:left="107" w:right="340"/>
              <w:rPr>
                <w:b/>
              </w:rPr>
            </w:pPr>
            <w:r>
              <w:rPr>
                <w:b/>
                <w:spacing w:val="-2"/>
                <w:w w:val="105"/>
              </w:rPr>
              <w:t>Total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 xml:space="preserve">for </w:t>
            </w:r>
            <w:r>
              <w:rPr>
                <w:b/>
                <w:spacing w:val="-4"/>
                <w:w w:val="105"/>
              </w:rPr>
              <w:t>Herd</w:t>
            </w:r>
          </w:p>
        </w:tc>
        <w:tc>
          <w:tcPr>
            <w:tcW w:w="1843" w:type="dxa"/>
          </w:tcPr>
          <w:p w14:paraId="6089A1A0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089A1A1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6089A1A2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6089A1A3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9" w:type="dxa"/>
          </w:tcPr>
          <w:p w14:paraId="6089A1A4" w14:textId="77777777" w:rsidR="00F73CD1" w:rsidRDefault="00F73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089A1A6" w14:textId="77777777" w:rsidR="00860E19" w:rsidRDefault="00860E19"/>
    <w:sectPr w:rsidR="00860E19">
      <w:type w:val="continuous"/>
      <w:pgSz w:w="11910" w:h="16840"/>
      <w:pgMar w:top="340" w:right="566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altName w:val="Bradley Hand ITC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B56B6"/>
    <w:multiLevelType w:val="hybridMultilevel"/>
    <w:tmpl w:val="A46C338A"/>
    <w:lvl w:ilvl="0" w:tplc="8F7E7E7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ABCD328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2" w:tplc="45BA59BC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3" w:tplc="D9BEEC70">
      <w:numFmt w:val="bullet"/>
      <w:lvlText w:val="•"/>
      <w:lvlJc w:val="left"/>
      <w:pPr>
        <w:ind w:left="3919" w:hanging="360"/>
      </w:pPr>
      <w:rPr>
        <w:rFonts w:hint="default"/>
        <w:lang w:val="en-US" w:eastAsia="en-US" w:bidi="ar-SA"/>
      </w:rPr>
    </w:lvl>
    <w:lvl w:ilvl="4" w:tplc="30FEF6C2">
      <w:numFmt w:val="bullet"/>
      <w:lvlText w:val="•"/>
      <w:lvlJc w:val="left"/>
      <w:pPr>
        <w:ind w:left="4938" w:hanging="360"/>
      </w:pPr>
      <w:rPr>
        <w:rFonts w:hint="default"/>
        <w:lang w:val="en-US" w:eastAsia="en-US" w:bidi="ar-SA"/>
      </w:rPr>
    </w:lvl>
    <w:lvl w:ilvl="5" w:tplc="0E949466">
      <w:numFmt w:val="bullet"/>
      <w:lvlText w:val="•"/>
      <w:lvlJc w:val="left"/>
      <w:pPr>
        <w:ind w:left="5958" w:hanging="360"/>
      </w:pPr>
      <w:rPr>
        <w:rFonts w:hint="default"/>
        <w:lang w:val="en-US" w:eastAsia="en-US" w:bidi="ar-SA"/>
      </w:rPr>
    </w:lvl>
    <w:lvl w:ilvl="6" w:tplc="9E968F7E">
      <w:numFmt w:val="bullet"/>
      <w:lvlText w:val="•"/>
      <w:lvlJc w:val="left"/>
      <w:pPr>
        <w:ind w:left="6978" w:hanging="360"/>
      </w:pPr>
      <w:rPr>
        <w:rFonts w:hint="default"/>
        <w:lang w:val="en-US" w:eastAsia="en-US" w:bidi="ar-SA"/>
      </w:rPr>
    </w:lvl>
    <w:lvl w:ilvl="7" w:tplc="4030EB80">
      <w:numFmt w:val="bullet"/>
      <w:lvlText w:val="•"/>
      <w:lvlJc w:val="left"/>
      <w:pPr>
        <w:ind w:left="7998" w:hanging="360"/>
      </w:pPr>
      <w:rPr>
        <w:rFonts w:hint="default"/>
        <w:lang w:val="en-US" w:eastAsia="en-US" w:bidi="ar-SA"/>
      </w:rPr>
    </w:lvl>
    <w:lvl w:ilvl="8" w:tplc="4B267D9E">
      <w:numFmt w:val="bullet"/>
      <w:lvlText w:val="•"/>
      <w:lvlJc w:val="left"/>
      <w:pPr>
        <w:ind w:left="9017" w:hanging="360"/>
      </w:pPr>
      <w:rPr>
        <w:rFonts w:hint="default"/>
        <w:lang w:val="en-US" w:eastAsia="en-US" w:bidi="ar-SA"/>
      </w:rPr>
    </w:lvl>
  </w:abstractNum>
  <w:num w:numId="1" w16cid:durableId="285160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CD1"/>
    <w:rsid w:val="00337B8C"/>
    <w:rsid w:val="003D7229"/>
    <w:rsid w:val="0057651E"/>
    <w:rsid w:val="007235BC"/>
    <w:rsid w:val="00754206"/>
    <w:rsid w:val="00860E19"/>
    <w:rsid w:val="00B15573"/>
    <w:rsid w:val="00D96318"/>
    <w:rsid w:val="00F7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9A141"/>
  <w15:docId w15:val="{3EA7C499-B755-4CE0-A95E-7226E9F72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2"/>
      <w:ind w:left="143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4"/>
      <w:ind w:left="8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Still</dc:creator>
  <dc:description/>
  <cp:lastModifiedBy>Sarah Phillips</cp:lastModifiedBy>
  <cp:revision>2</cp:revision>
  <cp:lastPrinted>2026-11-02T10:42:00Z</cp:lastPrinted>
  <dcterms:created xsi:type="dcterms:W3CDTF">2026-11-04T15:34:00Z</dcterms:created>
  <dcterms:modified xsi:type="dcterms:W3CDTF">2026-11-04T15:34:00Z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